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5FC" w:rsidRDefault="00EC5D4A">
      <w:r>
        <w:fldChar w:fldCharType="begin"/>
      </w:r>
      <w:r>
        <w:instrText xml:space="preserve"> HYPERLINK "</w:instrText>
      </w:r>
      <w:r w:rsidRPr="00EC5D4A">
        <w:instrText>https://infourok.ru/material.html?mid=49941</w:instrText>
      </w:r>
      <w:r>
        <w:instrText xml:space="preserve">" </w:instrText>
      </w:r>
      <w:r>
        <w:fldChar w:fldCharType="separate"/>
      </w:r>
      <w:r w:rsidRPr="00C41855">
        <w:rPr>
          <w:rStyle w:val="a3"/>
        </w:rPr>
        <w:t>https://infourok.ru/material.html?mid=49941</w:t>
      </w:r>
      <w:r>
        <w:fldChar w:fldCharType="end"/>
      </w:r>
    </w:p>
    <w:p w:rsidR="00EC5D4A" w:rsidRPr="00EC5D4A" w:rsidRDefault="00EC5D4A" w:rsidP="00EC5D4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 И ВОПРОСЫ ПО АСТРОНОМИИ</w:t>
      </w:r>
    </w:p>
    <w:p w:rsidR="00EC5D4A" w:rsidRPr="00EC5D4A" w:rsidRDefault="00EC5D4A" w:rsidP="00EC5D4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для средней школы</w:t>
      </w:r>
    </w:p>
    <w:p w:rsidR="00EC5D4A" w:rsidRPr="00EC5D4A" w:rsidRDefault="00EC5D4A" w:rsidP="00EC5D4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Составила учитель физики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сш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31 пос.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Жалагаш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Кызылординской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области, Казахстан</w:t>
      </w:r>
    </w:p>
    <w:p w:rsidR="00EC5D4A" w:rsidRPr="00EC5D4A" w:rsidRDefault="00EC5D4A" w:rsidP="00EC5D4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Иванченко Галина Николаевна</w:t>
      </w:r>
    </w:p>
    <w:p w:rsidR="00EC5D4A" w:rsidRPr="00EC5D4A" w:rsidRDefault="00EC5D4A" w:rsidP="00EC5D4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2013 г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Современные представления о физической картине мира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 Вариант 1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такое материя? Как доказать её реальное, объективное существование?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Материей называется все то, что имеется во Вселенной. Материя в форме вещества и физического поля образует Вселенную, которая существует независимо от того, ощущаем мы ее или нет, т.е. она существует реально, объективно.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понимается под физической картиной мира?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 физической картиной мира понимается система законов, описывающих физические явления, как на Земле, так и во всей Вселенной.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каких видах существует материя? Привести примеры вещества и поля?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Материя существует в двух видах: в виде вещества и в виде физического поля</w:t>
      </w:r>
      <w:r w:rsidRPr="00EC5D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 подтвердить реальность существования электрического поля?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Реальность существования электрического поля подтверждается тем, что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электрически заряженные тела взаимодействуют между собой (притягиваются или отталкиваются) на некотором расстоянии друг от друга.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Каков физический смысл основного закона природы?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Физический смысл основного закона природы состоит в том, что материя никогда и никем не создавалась и не может быть уничтожена, она существует вечно. Материя не возникает из ничего и не исчезает бесследно, она может переходить из одной формы в другую. Этот закон природы впервые был сформулирован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М.В.Ломоносовым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 подтвердить реальность существования гравитационного поля?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Реальность существования гравитационного поля подтверждается тем, что все тела, обладающие мас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сой, притягиваются друг к другу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Задание 1 Вариант 2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1.Каково основное свойство материи? Что выражает понятие «движение материи»? Привести примеры движения материи.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Движение-основное свойство материи. Все материальные объекты не остаются неизменными: изменяется форма, размеры, физические и химические свойства.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такое вещество? Привести примеры.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Вещество – вид материи, состоящий из совокупности атомов, молекул, их соединений и обладающие массой покоя. Например: металлы, вода, воздух и т.п.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Каковы объективные условия существования материи (атрибуты материи)?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Объе6ктивными условиями существования материи являются пространство и время</w:t>
      </w:r>
      <w:r w:rsidRPr="00EC5D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такое физическое поле? Привести примеры.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Физическое поле – особая форма материи, посредством которой происходит взаимодействие между частицами вещества. Примеры: гравитационное и магнитное поля.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Перечислить типы материальных систем и соответствующие им структурные уровни во Вселенной.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Типы материальных систем и соответствующие им структурные уровни: элементарные частицы, физические поля, атомы, молекулы, макроскопические тела различных размеров, планеты, звезды, галактики, система галактик.</w:t>
      </w:r>
      <w:proofErr w:type="gram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Основные типы материальных систем: живая материя и ее высшая стадия (человеческое общество).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 подтвердить реальность существования магнитного поля?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Реальность существования магнитного поля подтверждается тем, что намагниченные тела, взаимодействуют между собой (притягиваются и отталкиваются) на некотором расстоянии друг от друга.</w:t>
      </w:r>
    </w:p>
    <w:p w:rsidR="001D2E56" w:rsidRP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C5D4A" w:rsidRPr="001D2E56" w:rsidRDefault="00EC5D4A" w:rsidP="00EC5D4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Небесная сфера. Небесные координаты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2 Вариант 1</w:t>
      </w:r>
    </w:p>
    <w:p w:rsidR="00EC5D4A" w:rsidRPr="001D2E56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1.Что такое Ось мира и как она расположена относительно оси вращения Земли? Что такое Полюс мира?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Воображаемая линия продолжения оси вращения Земли до пересечения с небесной сферой называется Осью мира. Точки пересечения Оси мира с небесной сферой называются Полюсами мира (Северный и Южный полюса).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Широта Харькова 49°58´. Определить полуденную высоту Солнца в день летнего солнцестояния.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val="en-US"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φ= 49°58´. δ=23°27´.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h=? h=90°-φ+ δ. h=90°-49°58´+23°27=63°29´.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Что такое небесный экватор и как он расположен относительно плоскости экватора Земли?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Воображаемая линия </w:t>
      </w: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пересечения продолжения плоскости экватора Земли</w:t>
      </w:r>
      <w:proofErr w:type="gramEnd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небесной сферой называется Небесным экватором</w:t>
      </w:r>
      <w:r w:rsidRPr="001D2E56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 какой высоте происходит верхняя кульминация звезды Сириус в Праге?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val="en-US"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φ= 50°05´. δ=16°39´.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h=? h=90°-φ+ δ. h=90°-50°05´+16°39´=56°34´.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Почему звездное небо совершает суточное вращение?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Видимое движение звездного неба является следствием суточного вращения Земли? Так как Земля вращается с запада на восток, то звездное небо нам кажется вращающимся с востока на запад, хотя оно фактически неподвижно относительно Земли.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 какой географической широте высоты всех звезд в течение суток остаются неизменными?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Высоты всех звезд в течение суток остаются неизменными на полюсах, географическая широта которых +90° (Северный полюс) и – 90° (Южный полюс), потому что плоскости вращения всех звезд параллельны Небесному экватору</w:t>
      </w: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Задание 2 Вариант 2</w:t>
      </w:r>
    </w:p>
    <w:p w:rsidR="00EC5D4A" w:rsidRPr="001D2E56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1.Что такое склонение и прямое восхождение звезд? Как они определяются</w:t>
      </w: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?.</w:t>
      </w:r>
      <w:proofErr w:type="gramEnd"/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Склонением называется угловое расстояние светила от Небесного экрана. Прямым восхождением называется угол между большим кругом, проведенным через Полюса мира и данное светило, и большим кругом, проведенным через Полюса мира и точку весеннего </w:t>
      </w:r>
      <w:proofErr w:type="spell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равнодействия</w:t>
      </w:r>
      <w:proofErr w:type="spellEnd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Каково зенитное расстояние звезды Альтаир (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δ=8°44´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во время верхней кульминации в Мурманске </w:t>
      </w: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End"/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φ= 69°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φ= 69°. δ=8°44´.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z=? z =90°-(90°-φ+ δ)= φ- δ. z=69°-8°44´=60°16´.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 определить широту местности по Полярной звезде?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Угловая высота Полюса мира (Полярная звезда над горизонтом равна географической широте места наблюдения, для определения широты места необходимо измерить угловое расстояние Полярной звезды над горизонтом</w:t>
      </w:r>
      <w:r w:rsidRPr="001D2E56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  <w:proofErr w:type="gramEnd"/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Две звезды имеют одно и то же прямое восхождение. На какой географической широте обе эти звезды восходят и заходят одновременно?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val="en-US"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экваторе.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Прямое восхождение первой звезды равно 5 ч 29 мин., второй – 10 ч 31 мин. </w:t>
      </w: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proofErr w:type="gramEnd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времени кульминирует вторая звезда после первой?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val="en-US"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=5 ч 29 мин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=10 ч 31 мин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Δ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</w:t>
      </w: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</w:t>
      </w:r>
      <w:proofErr w:type="gramEnd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Δ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1- 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=10 ч 31 мин-5 ч 29 мин =5 ч 2 мин. Вторая звезда кульминирует позже первой на 5 ч 2 мин.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Прямое восхождение первой звезды равно 126°15´, а второй –162°30´. Какая звезда кульминирует раньше и на сколько часов и минут?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=126°15´, 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=162°30´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Δ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</w:t>
      </w:r>
      <w:proofErr w:type="gramStart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</w:t>
      </w:r>
      <w:proofErr w:type="gramEnd"/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Δ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1- 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=162°30´- 126°15´=36,25°. 1° прямого восхождения звезды соответствует 4 мин,</w:t>
      </w:r>
    </w:p>
    <w:p w:rsidR="00EC5D4A" w:rsidRPr="001D2E56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 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Δ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α</w:t>
      </w:r>
      <w:r w:rsidRPr="001D2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</w:t>
      </w:r>
      <w:r w:rsidRPr="001D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мин*36,25°=145 мин = 2 ч 25 мин. Первая звезда кульминирует раньше, чем вторая на 2 ч 25 мин.</w:t>
      </w: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2E56" w:rsidRDefault="001D2E56" w:rsidP="00EC5D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0" w:name="_GoBack"/>
      <w:bookmarkEnd w:id="0"/>
      <w:r w:rsidRPr="00EC5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Солнечная система. Законы движения планет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3 Вариант 1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такое Солнечная система?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Система космических тел (Солнце, планеты, кометы, спутники планет, космическая пыль и т.п.), движущихся в области гравитационного действия Солнца, называется Солнечной системой.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Определить вторую космическую скорость на поверхности Солнца, если его радиус 6,95*10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8 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и ускорение свободного падения 274 м/с 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R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vertAlign w:val="subscript"/>
          <w:lang w:eastAsia="ru-RU"/>
        </w:rPr>
        <w:t>c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vertAlign w:val="subscript"/>
          <w:lang w:eastAsia="ru-RU"/>
        </w:rPr>
        <w:t> 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=6,95*10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/>
        </w:rPr>
        <w:t>8 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м, g=274 м/с</w:t>
      </w:r>
      <w:r w:rsidRPr="00EC5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C5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υ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vertAlign w:val="subscript"/>
          <w:lang w:eastAsia="ru-RU"/>
        </w:rPr>
        <w:t>2 </w:t>
      </w: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=?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 каком среднем расстоянии от Солнца движется планета Меркурий, если ее период обращения вокруг Солнца равен 0,241 земного года?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Материя существует в двух видах: в виде вещества и в виде физического поля</w:t>
      </w:r>
      <w:r w:rsidRPr="00EC5D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Каков физический смысл закона всемирного тяготения?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Реальность существования электрического поля подтверждается тем, что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электрически заряженные тела взаимодействуют между собой (притягиваются или отталкиваются) на некотором расстоянии друг от друга.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Определите продолжительность марсианского года, если Марс удален от Солнца в среднем на 288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млн.км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формы в </w:t>
      </w:r>
      <w:proofErr w:type="gram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другую</w:t>
      </w:r>
      <w:proofErr w:type="gram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Этот закон природы впервые был сформулирован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М.В.Ломоносовым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первую космическую скорость на планете Юпитер, если его радиус 71000 км, а ускорение свободного падения на его поверхности 26 м/с 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Реальность существования гравитационного поля подтверждается тем, что все тела, обладающие массой, притягиваются друг к другу.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 3 Вариант 2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1.Каково основное свойство материи? Что выражает понятие «движение материи»? Привести примеры движения материи.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Движение-основное свойство материи. Все материальные объекты не остаются неизменными: изменяется форма, размеры, физические и химические свойства.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такое вещество? Привести примеры.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Вещество – вид материи, состоящий из совокупности атомов, молекул, их соединений и обладающие массой покоя. Например: металлы, вода, воздух и т.п.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Каковы объективные условия существования материи (атрибуты материи)?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Объе6ктивными условиями существования материи являются пространство и время</w:t>
      </w:r>
      <w:r w:rsidRPr="00EC5D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такое физическое поле? Привести примеры.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Физическое поле – особая форма материи, посредством которой происходит взаимодействие между частицами вещества. Примеры: гравитационное и магнитное поля.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Перечислить типы материальных систем и соответствующие им структурные уровни во Вселенной.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Типы материальных систем и соответствующие им структурные уровни: элементарные частицы, физические поля, атомы, молекулы, макроскопические тела различных размеров, планеты, звезды, галактики, система галактик.</w:t>
      </w:r>
      <w:proofErr w:type="gram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Основные типы материальных систем: живая материя и ее высшая стадия (человеческое общество).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 подтвердить реальность существования магнитного поля?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Реальность существования магнитного поля подтверждается тем, что намагниченные тела, взаимодействуют между собой (притягиваются и отталкиваются) на некотором расстоянии друг от друга.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Современные представления о физической картине мира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4 Вариант 1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1.Самый крупный астероид: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Церера</w:t>
      </w:r>
    </w:p>
    <w:p w:rsidR="00EC5D4A" w:rsidRPr="00EC5D4A" w:rsidRDefault="00EC5D4A" w:rsidP="00EC5D4A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Хвост кометы почти всегда направлен в сторону: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 Солнца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Звездная величина характеризует: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блеск звезды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Метеорный дождь наблюдается в результате: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Усиленного падения метеоров вследствие прохождения Землей метеорного роя.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Солнце излучает энергию за счет: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термоядерных реакций.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Размеры нашей Галактики:</w:t>
      </w:r>
    </w:p>
    <w:p w:rsidR="00EC5D4A" w:rsidRPr="00EC5D4A" w:rsidRDefault="00EC5D4A" w:rsidP="00EC5D4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30 </w:t>
      </w:r>
      <w:proofErr w:type="spellStart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кпк</w:t>
      </w:r>
      <w:proofErr w:type="spellEnd"/>
      <w:r w:rsidRPr="00EC5D4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(100000 световых лет)</w:t>
      </w:r>
    </w:p>
    <w:p w:rsidR="00EC5D4A" w:rsidRDefault="00EC5D4A" w:rsidP="00EC5D4A">
      <w:pPr>
        <w:spacing w:line="240" w:lineRule="auto"/>
      </w:pPr>
    </w:p>
    <w:sectPr w:rsidR="00EC5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2F"/>
    <w:rsid w:val="001D2E56"/>
    <w:rsid w:val="0029522F"/>
    <w:rsid w:val="004C7B9F"/>
    <w:rsid w:val="00812B55"/>
    <w:rsid w:val="00AA7711"/>
    <w:rsid w:val="00EC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5D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2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5D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2B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9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41017">
          <w:marLeft w:val="0"/>
          <w:marRight w:val="0"/>
          <w:marTop w:val="90"/>
          <w:marBottom w:val="9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31780220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9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47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627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4</cp:revision>
  <cp:lastPrinted>2017-05-15T22:27:00Z</cp:lastPrinted>
  <dcterms:created xsi:type="dcterms:W3CDTF">2017-05-06T12:53:00Z</dcterms:created>
  <dcterms:modified xsi:type="dcterms:W3CDTF">2017-05-15T22:29:00Z</dcterms:modified>
</cp:coreProperties>
</file>